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16EC1B03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EXPTE 282-23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DF56356" w14:textId="77777777" w:rsidR="000219B5" w:rsidRPr="000219B5" w:rsidRDefault="00410B59" w:rsidP="000219B5">
      <w:pPr>
        <w:spacing w:after="0" w:line="276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Arial" w:eastAsia="MS Gothic" w:hAnsi="Arial" w:cs="Arial" w:hint="eastAsia"/>
              <w:color w:val="000000"/>
              <w:lang w:eastAsia="es-ES"/>
            </w:rPr>
            <w:t>☒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1- Escuela de Pacientes</w:t>
      </w:r>
    </w:p>
    <w:p w14:paraId="39F0A0D3" w14:textId="77777777" w:rsidR="000219B5" w:rsidRPr="000219B5" w:rsidRDefault="00410B59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2-  Ecosistema formativo virtual 2</w:t>
      </w:r>
    </w:p>
    <w:p w14:paraId="5F569C89" w14:textId="77777777" w:rsidR="000219B5" w:rsidRPr="000219B5" w:rsidRDefault="00410B59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3 - Lesión Medular y Salud Mental </w:t>
      </w:r>
    </w:p>
    <w:p w14:paraId="18C02477" w14:textId="77777777" w:rsidR="000219B5" w:rsidRPr="000219B5" w:rsidRDefault="00410B59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P</w:t>
      </w:r>
      <w:r w:rsidR="000219B5" w:rsidRPr="000219B5">
        <w:rPr>
          <w:rFonts w:ascii="Arial" w:eastAsia="Times New Roman" w:hAnsi="Arial" w:cs="Arial"/>
          <w:lang w:val="es-ES_tradnl" w:eastAsia="es-ES"/>
        </w:rPr>
        <w:t>rograma 4- CUIDA-Te: hábitos saludables y autocuidado para personas cuidadoras</w:t>
      </w:r>
    </w:p>
    <w:p w14:paraId="1E43A3E7" w14:textId="74734C32" w:rsidR="000219B5" w:rsidRPr="000219B5" w:rsidRDefault="00410B59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</w:t>
      </w:r>
      <w:r>
        <w:rPr>
          <w:rFonts w:ascii="Arial" w:eastAsia="Times New Roman" w:hAnsi="Arial" w:cs="Arial"/>
          <w:lang w:val="es-ES_tradnl" w:eastAsia="es-ES"/>
        </w:rPr>
        <w:t>5</w:t>
      </w:r>
      <w:r w:rsidR="000219B5" w:rsidRPr="000219B5">
        <w:rPr>
          <w:rFonts w:ascii="Arial" w:eastAsia="Times New Roman" w:hAnsi="Arial" w:cs="Arial"/>
          <w:lang w:val="es-ES_tradnl" w:eastAsia="es-ES"/>
        </w:rPr>
        <w:t>- TANDEMS- El valor de la transferencia del conocimiento basado en la experiencia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28B8FF9" w14:textId="5160CF63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1F67EE"/>
    <w:rsid w:val="003117F5"/>
    <w:rsid w:val="00410B59"/>
    <w:rsid w:val="00921605"/>
    <w:rsid w:val="00F30D32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5</cp:revision>
  <dcterms:created xsi:type="dcterms:W3CDTF">2023-12-12T09:30:00Z</dcterms:created>
  <dcterms:modified xsi:type="dcterms:W3CDTF">2024-12-16T11:58:00Z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